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tcBorders>
              <w:bottom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 w:bidi="ar"/>
              </w:rPr>
              <w:t>石林县人民医院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6"/>
                <w:szCs w:val="36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 w:val="36"/>
                <w:szCs w:val="36"/>
                <w:lang w:val="en-US" w:eastAsia="zh-CN" w:bidi="ar"/>
              </w:rPr>
              <w:t>年产品推介会公告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 w:bidi="ar"/>
              </w:rPr>
              <w:t>（六）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8306" w:type="dxa"/>
            <w:shd w:val="clear" w:color="auto" w:fill="auto"/>
            <w:tcMar>
              <w:top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1" w:hRule="atLeast"/>
          <w:tblCellSpacing w:w="0" w:type="dxa"/>
          <w:jc w:val="center"/>
        </w:trPr>
        <w:tc>
          <w:tcPr>
            <w:tcW w:w="8306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>因</w:t>
            </w:r>
            <w:r>
              <w:rPr>
                <w:rFonts w:hint="eastAsia"/>
                <w:color w:val="auto"/>
                <w:lang w:eastAsia="zh-CN"/>
              </w:rPr>
              <w:t>医院</w:t>
            </w:r>
            <w:r>
              <w:rPr>
                <w:color w:val="auto"/>
              </w:rPr>
              <w:t>工作需要，</w:t>
            </w:r>
            <w:r>
              <w:rPr>
                <w:rFonts w:hint="eastAsia"/>
                <w:color w:val="auto"/>
                <w:lang w:eastAsia="zh-CN"/>
              </w:rPr>
              <w:t>拟进行标识标牌采购</w:t>
            </w:r>
            <w:r>
              <w:rPr>
                <w:color w:val="auto"/>
              </w:rPr>
              <w:t>，为全面</w:t>
            </w:r>
            <w:r>
              <w:rPr>
                <w:rFonts w:hint="eastAsia"/>
                <w:color w:val="auto"/>
                <w:lang w:eastAsia="zh-CN"/>
              </w:rPr>
              <w:t>了解</w:t>
            </w:r>
            <w:r>
              <w:rPr>
                <w:color w:val="auto"/>
              </w:rPr>
              <w:t xml:space="preserve">相关情况，决定召开该产品推介会，欢迎具有相关资质的供应商报名参加。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>一、</w:t>
            </w:r>
            <w:r>
              <w:rPr>
                <w:rFonts w:hint="eastAsia"/>
                <w:color w:val="auto"/>
                <w:lang w:eastAsia="zh-CN"/>
              </w:rPr>
              <w:t>设备目录</w:t>
            </w:r>
            <w:r>
              <w:rPr>
                <w:color w:val="auto"/>
              </w:rPr>
              <w:t xml:space="preserve"> </w:t>
            </w:r>
          </w:p>
          <w:tbl>
            <w:tblPr>
              <w:tblStyle w:val="3"/>
              <w:tblW w:w="4211" w:type="pct"/>
              <w:jc w:val="center"/>
              <w:tblCellSpacing w:w="15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12"/>
              <w:gridCol w:w="5128"/>
              <w:gridCol w:w="1230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序号 </w:t>
                  </w:r>
                </w:p>
              </w:tc>
              <w:tc>
                <w:tcPr>
                  <w:tcW w:w="5109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eastAsiaTheme="minorEastAsia"/>
                      <w:color w:val="auto"/>
                      <w:lang w:eastAsia="zh-CN"/>
                    </w:rPr>
                  </w:pPr>
                  <w:r>
                    <w:rPr>
                      <w:color w:val="auto"/>
                    </w:rPr>
                    <w:t>名称</w:t>
                  </w:r>
                  <w:r>
                    <w:rPr>
                      <w:rFonts w:hint="eastAsia"/>
                      <w:color w:val="auto"/>
                      <w:lang w:eastAsia="zh-CN"/>
                    </w:rPr>
                    <w:t>规格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eastAsiaTheme="minor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数量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</w:p>
              </w:tc>
              <w:tc>
                <w:tcPr>
                  <w:tcW w:w="5109" w:type="dxa"/>
                  <w:shd w:val="clear" w:color="auto" w:fill="auto"/>
                  <w:vAlign w:val="center"/>
                </w:tcPr>
                <w:p>
                  <w:pPr>
                    <w:spacing w:line="336" w:lineRule="auto"/>
                    <w:contextualSpacing/>
                    <w:jc w:val="left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户外人行索引导视：2500*670*190（mm）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</w:t>
                  </w:r>
                </w:p>
              </w:tc>
              <w:tc>
                <w:tcPr>
                  <w:tcW w:w="5109" w:type="dxa"/>
                  <w:shd w:val="clear" w:color="auto" w:fill="auto"/>
                  <w:vAlign w:val="center"/>
                </w:tcPr>
                <w:p>
                  <w:pPr>
                    <w:spacing w:line="336" w:lineRule="auto"/>
                    <w:contextualSpacing/>
                    <w:jc w:val="left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停车指示牌：2500*670*190（mm）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3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3</w:t>
                  </w:r>
                </w:p>
              </w:tc>
              <w:tc>
                <w:tcPr>
                  <w:tcW w:w="5109" w:type="dxa"/>
                  <w:shd w:val="clear" w:color="auto" w:fill="auto"/>
                  <w:vAlign w:val="center"/>
                </w:tcPr>
                <w:p>
                  <w:pPr>
                    <w:spacing w:line="336" w:lineRule="auto"/>
                    <w:contextualSpacing/>
                    <w:jc w:val="left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户外宣传栏：8800*2820*800（mm）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8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4</w:t>
                  </w:r>
                </w:p>
              </w:tc>
              <w:tc>
                <w:tcPr>
                  <w:tcW w:w="5109" w:type="dxa"/>
                  <w:shd w:val="clear" w:color="auto" w:fill="auto"/>
                  <w:vAlign w:val="center"/>
                </w:tcPr>
                <w:p>
                  <w:pPr>
                    <w:spacing w:line="336" w:lineRule="auto"/>
                    <w:contextualSpacing/>
                    <w:jc w:val="left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室内坐式楼层指引：1250*2000*623（mm）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4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5</w:t>
                  </w:r>
                </w:p>
              </w:tc>
              <w:tc>
                <w:tcPr>
                  <w:tcW w:w="5109" w:type="dxa"/>
                  <w:shd w:val="clear" w:color="auto" w:fill="auto"/>
                  <w:vAlign w:val="center"/>
                </w:tcPr>
                <w:p>
                  <w:pPr>
                    <w:spacing w:line="336" w:lineRule="auto"/>
                    <w:contextualSpacing/>
                    <w:jc w:val="left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楼层索引：1800*500*50（mm）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60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6</w:t>
                  </w:r>
                </w:p>
              </w:tc>
              <w:tc>
                <w:tcPr>
                  <w:tcW w:w="5109" w:type="dxa"/>
                  <w:shd w:val="clear" w:color="auto" w:fill="auto"/>
                  <w:vAlign w:val="center"/>
                </w:tcPr>
                <w:p>
                  <w:pPr>
                    <w:spacing w:line="336" w:lineRule="auto"/>
                    <w:contextualSpacing/>
                    <w:jc w:val="left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室内悬挂导视：1500*300*100（mm）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90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7</w:t>
                  </w:r>
                </w:p>
              </w:tc>
              <w:tc>
                <w:tcPr>
                  <w:tcW w:w="5109" w:type="dxa"/>
                  <w:shd w:val="clear" w:color="auto" w:fill="auto"/>
                  <w:vAlign w:val="center"/>
                </w:tcPr>
                <w:p>
                  <w:pPr>
                    <w:spacing w:line="336" w:lineRule="auto"/>
                    <w:contextualSpacing/>
                    <w:jc w:val="left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消防疏散图：600*450*8（mm）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150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8</w:t>
                  </w:r>
                </w:p>
              </w:tc>
              <w:tc>
                <w:tcPr>
                  <w:tcW w:w="5109" w:type="dxa"/>
                  <w:shd w:val="clear" w:color="auto" w:fill="auto"/>
                  <w:vAlign w:val="center"/>
                </w:tcPr>
                <w:p>
                  <w:pPr>
                    <w:spacing w:line="336" w:lineRule="auto"/>
                    <w:contextualSpacing/>
                    <w:jc w:val="left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卫生间功能牌吊挂式：1000*300*120（mm）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44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9</w:t>
                  </w:r>
                </w:p>
              </w:tc>
              <w:tc>
                <w:tcPr>
                  <w:tcW w:w="5109" w:type="dxa"/>
                  <w:shd w:val="clear" w:color="auto" w:fill="auto"/>
                  <w:vAlign w:val="center"/>
                </w:tcPr>
                <w:p>
                  <w:pPr>
                    <w:spacing w:line="336" w:lineRule="auto"/>
                    <w:contextualSpacing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卫生间功能牌侧装式：520*180*20（mm）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44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10</w:t>
                  </w:r>
                </w:p>
              </w:tc>
              <w:tc>
                <w:tcPr>
                  <w:tcW w:w="5109" w:type="dxa"/>
                  <w:shd w:val="clear" w:color="auto" w:fill="auto"/>
                  <w:vAlign w:val="center"/>
                </w:tcPr>
                <w:p>
                  <w:pPr>
                    <w:spacing w:line="336" w:lineRule="auto"/>
                    <w:contextualSpacing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卫生间功能牌贴墙式：180*180*8（mm）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44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11</w:t>
                  </w:r>
                </w:p>
              </w:tc>
              <w:tc>
                <w:tcPr>
                  <w:tcW w:w="5109" w:type="dxa"/>
                  <w:shd w:val="clear" w:color="auto" w:fill="auto"/>
                  <w:vAlign w:val="center"/>
                </w:tcPr>
                <w:p>
                  <w:pPr>
                    <w:spacing w:line="336" w:lineRule="auto"/>
                    <w:contextualSpacing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病房牌：400*260*8（mm）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200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12</w:t>
                  </w:r>
                </w:p>
              </w:tc>
              <w:tc>
                <w:tcPr>
                  <w:tcW w:w="5109" w:type="dxa"/>
                  <w:shd w:val="clear" w:color="auto" w:fill="auto"/>
                  <w:vAlign w:val="center"/>
                </w:tcPr>
                <w:p>
                  <w:pPr>
                    <w:spacing w:line="336" w:lineRule="auto"/>
                    <w:contextualSpacing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科室牌：280*95*8（mm）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200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13</w:t>
                  </w:r>
                </w:p>
              </w:tc>
              <w:tc>
                <w:tcPr>
                  <w:tcW w:w="5109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病床功能牌：350*300*8（mm）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380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 xml:space="preserve">二、供应商报名材料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 xml:space="preserve">1.有效企业法人营业执照副本，税务登记证副本（或者三证合一）（加盖公章的复印件）。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 xml:space="preserve">2.推介人须带本人身份证(原件和复印件)、授权委托书（原件和复印件）、法人代表人身份证复印件，授权代表联系方式。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color w:val="auto"/>
              </w:rPr>
              <w:t xml:space="preserve">.提供推介产品的名称、品牌、规格型号、性能优势及应用价值、技术参数、配置及报价清单、用户名单、售后服务承诺、所有材料均加盖公章，并提供产品彩页。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 xml:space="preserve">.以上所有材料按顺序胶装成册，以备审核。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>三、报名时间：202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 xml:space="preserve"> 4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 30</w:t>
            </w:r>
            <w:r>
              <w:rPr>
                <w:color w:val="auto"/>
              </w:rPr>
              <w:t>日至</w:t>
            </w:r>
            <w:r>
              <w:rPr>
                <w:rFonts w:hint="eastAsia"/>
                <w:color w:val="auto"/>
                <w:lang w:val="en-US" w:eastAsia="zh-CN"/>
              </w:rPr>
              <w:t xml:space="preserve">  5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7 </w:t>
            </w:r>
            <w:r>
              <w:rPr>
                <w:color w:val="auto"/>
              </w:rPr>
              <w:t>日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color w:val="auto"/>
              </w:rPr>
              <w:t>上午8: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color w:val="auto"/>
              </w:rPr>
              <w:t xml:space="preserve">0—11:30，下午2:00—5:00。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color w:val="auto"/>
              </w:rPr>
              <w:t>四、报名地点：</w:t>
            </w:r>
            <w:r>
              <w:rPr>
                <w:rFonts w:hint="eastAsia"/>
                <w:color w:val="auto"/>
                <w:lang w:eastAsia="zh-CN"/>
              </w:rPr>
              <w:t>石林县人民医院医学装备科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 电子邮箱：644800335@qq.com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rFonts w:hint="eastAsia"/>
                <w:color w:val="auto"/>
                <w:lang w:val="en-US" w:eastAsia="zh-CN"/>
              </w:rPr>
            </w:pPr>
            <w:r>
              <w:rPr>
                <w:color w:val="auto"/>
              </w:rPr>
              <w:t>联系人：</w:t>
            </w:r>
            <w:r>
              <w:rPr>
                <w:rFonts w:hint="eastAsia"/>
                <w:color w:val="auto"/>
                <w:lang w:eastAsia="zh-CN"/>
              </w:rPr>
              <w:t>李工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</w:rPr>
              <w:t> 联系电话：</w:t>
            </w:r>
            <w:r>
              <w:rPr>
                <w:rFonts w:hint="eastAsia"/>
                <w:color w:val="auto"/>
                <w:lang w:val="en-US" w:eastAsia="zh-CN"/>
              </w:rPr>
              <w:t>0871-66196877   13888623879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五、</w:t>
            </w:r>
            <w:r>
              <w:rPr>
                <w:color w:val="auto"/>
              </w:rPr>
              <w:t>会议时间： 202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 xml:space="preserve"> 5 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  9 </w:t>
            </w:r>
            <w:r>
              <w:rPr>
                <w:color w:val="auto"/>
              </w:rPr>
              <w:t>日</w:t>
            </w:r>
            <w:r>
              <w:rPr>
                <w:rFonts w:hint="eastAsia"/>
                <w:color w:val="auto"/>
                <w:lang w:val="en-US" w:eastAsia="zh-CN"/>
              </w:rPr>
              <w:t xml:space="preserve">  14  </w:t>
            </w:r>
            <w:r>
              <w:rPr>
                <w:color w:val="auto"/>
              </w:rPr>
              <w:t>时</w:t>
            </w:r>
            <w:r>
              <w:rPr>
                <w:rFonts w:hint="eastAsia"/>
                <w:color w:val="auto"/>
                <w:lang w:val="en-US" w:eastAsia="zh-CN"/>
              </w:rPr>
              <w:t xml:space="preserve"> 30</w:t>
            </w:r>
            <w:bookmarkStart w:id="0" w:name="_GoBack"/>
            <w:bookmarkEnd w:id="0"/>
            <w:r>
              <w:rPr>
                <w:rFonts w:hint="eastAsia"/>
                <w:color w:val="auto"/>
                <w:lang w:val="en-US" w:eastAsia="zh-CN"/>
              </w:rPr>
              <w:t xml:space="preserve"> 分</w:t>
            </w:r>
            <w:r>
              <w:rPr>
                <w:color w:val="auto"/>
              </w:rPr>
              <w:t xml:space="preserve">。              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六</w:t>
            </w:r>
            <w:r>
              <w:rPr>
                <w:color w:val="auto"/>
              </w:rPr>
              <w:t>、会议地点：</w:t>
            </w:r>
            <w:r>
              <w:rPr>
                <w:rFonts w:hint="eastAsia"/>
                <w:color w:val="auto"/>
                <w:lang w:eastAsia="zh-CN"/>
              </w:rPr>
              <w:t>石林县人民医院行政楼三楼会议室</w:t>
            </w:r>
            <w:r>
              <w:rPr>
                <w:color w:val="auto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八</w:t>
            </w:r>
            <w:r>
              <w:rPr>
                <w:color w:val="auto"/>
              </w:rPr>
              <w:t xml:space="preserve">、要求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>1.参加推介会的供应商以PPT形式（自带U盘）介绍推荐产品，限时</w:t>
            </w:r>
            <w:r>
              <w:rPr>
                <w:rFonts w:hint="eastAsia"/>
                <w:color w:val="auto"/>
                <w:lang w:val="en-US" w:eastAsia="zh-CN"/>
              </w:rPr>
              <w:t>15</w:t>
            </w:r>
            <w:r>
              <w:rPr>
                <w:color w:val="auto"/>
              </w:rPr>
              <w:t>分钟以内，同时提供报名所需材料一式三份，装订成册，本次推介会推出的产品型号应与之后的专家论证保持一致。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 xml:space="preserve">2.截止报名日期（以公告的日期为准），逾期未报名的供应商不得参加产品推荐会。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 xml:space="preserve">特此公告。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石林县人民医院</w:t>
            </w:r>
            <w:r>
              <w:rPr>
                <w:color w:val="auto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right"/>
              <w:rPr>
                <w:color w:val="auto"/>
              </w:rPr>
            </w:pPr>
            <w:r>
              <w:rPr>
                <w:color w:val="auto"/>
              </w:rPr>
              <w:t>202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>30</w:t>
            </w:r>
            <w:r>
              <w:rPr>
                <w:color w:val="auto"/>
              </w:rPr>
              <w:t xml:space="preserve">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83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公司名称（盖章）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参会人员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13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13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MjU5NzdhMWM5NWRjZDAzMGM2YTI2MTZhZmY2NGMifQ=="/>
  </w:docVars>
  <w:rsids>
    <w:rsidRoot w:val="61BB076B"/>
    <w:rsid w:val="07845BA4"/>
    <w:rsid w:val="1AE04853"/>
    <w:rsid w:val="1F705C37"/>
    <w:rsid w:val="29331A09"/>
    <w:rsid w:val="2F192263"/>
    <w:rsid w:val="34AB3106"/>
    <w:rsid w:val="3CC2155F"/>
    <w:rsid w:val="57BE6E5B"/>
    <w:rsid w:val="58F1740A"/>
    <w:rsid w:val="61BB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2024-04-24T09:25:00Z</dcterms:created>
  <dc:creator>Administrator</dc:creator>
  <cp:lastModifiedBy>Administrator</cp:lastModifiedBy>
  <cp:lastPrinted>2024-04-30T03:52:00Z</cp:lastPrinted>
  <dcterms:modified xsi:type="dcterms:W3CDTF">2024-04-30T07:31:53Z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5E3926E507BD4068BC7186CB7BDE82DC_11</vt:lpwstr>
  </property>
</Properties>
</file>